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800" w:rsidRPr="00E76BEB" w:rsidRDefault="00D55800" w:rsidP="00D363BB">
      <w:pPr>
        <w:adjustRightInd w:val="0"/>
        <w:jc w:val="both"/>
        <w:outlineLvl w:val="0"/>
        <w:rPr>
          <w:rFonts w:ascii="Times New Roman" w:hAnsi="Times New Roman"/>
          <w:sz w:val="28"/>
          <w:szCs w:val="28"/>
        </w:rPr>
      </w:pPr>
      <w:bookmarkStart w:id="0" w:name="_GoBack"/>
      <w:bookmarkEnd w:id="0"/>
    </w:p>
    <w:p w:rsidR="00D55800" w:rsidRPr="00E76BEB" w:rsidRDefault="00D55800" w:rsidP="00D363BB">
      <w:pPr>
        <w:pStyle w:val="Title"/>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D55800" w:rsidRPr="00E76BEB" w:rsidRDefault="00D55800" w:rsidP="00D363BB">
      <w:pPr>
        <w:pStyle w:val="Subtitle"/>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D55800" w:rsidRPr="00E76BEB" w:rsidRDefault="00D55800" w:rsidP="00D363BB">
      <w:pPr>
        <w:pStyle w:val="Subtitle"/>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D55800" w:rsidRPr="00E76BEB" w:rsidRDefault="00D55800" w:rsidP="00D363BB">
      <w:pPr>
        <w:pStyle w:val="Subtitle"/>
        <w:jc w:val="left"/>
        <w:rPr>
          <w:rFonts w:ascii="Times New Roman" w:hAnsi="Times New Roman" w:cs="Times New Roman"/>
          <w:b/>
          <w:bCs/>
          <w:spacing w:val="40"/>
          <w:sz w:val="22"/>
        </w:rPr>
      </w:pPr>
    </w:p>
    <w:p w:rsidR="00D55800" w:rsidRPr="00E76BEB" w:rsidRDefault="00D55800" w:rsidP="00D363BB">
      <w:pPr>
        <w:rPr>
          <w:rFonts w:ascii="Times New Roman" w:hAnsi="Times New Roman"/>
        </w:rPr>
      </w:pPr>
      <w:r w:rsidRPr="00E76BEB">
        <w:rPr>
          <w:rFonts w:ascii="Times New Roman" w:hAnsi="Times New Roman"/>
        </w:rPr>
        <w:t>От ____________________________ № __________</w:t>
      </w:r>
    </w:p>
    <w:p w:rsidR="00D55800" w:rsidRPr="00EB65B0" w:rsidRDefault="00D55800"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tblPr>
      <w:tblGrid>
        <w:gridCol w:w="5637"/>
      </w:tblGrid>
      <w:tr w:rsidR="00D55800" w:rsidRPr="00E76BEB" w:rsidTr="00902543">
        <w:tc>
          <w:tcPr>
            <w:tcW w:w="5637" w:type="dxa"/>
          </w:tcPr>
          <w:p w:rsidR="00D55800" w:rsidRPr="00E76BEB" w:rsidRDefault="00D55800" w:rsidP="00902543">
            <w:pPr>
              <w:adjustRightInd w:val="0"/>
              <w:spacing w:after="0" w:line="240" w:lineRule="auto"/>
              <w:jc w:val="both"/>
              <w:outlineLvl w:val="0"/>
              <w:rPr>
                <w:rFonts w:ascii="Times New Roman" w:hAnsi="Times New Roman"/>
                <w:sz w:val="28"/>
                <w:szCs w:val="28"/>
              </w:rPr>
            </w:pPr>
          </w:p>
          <w:p w:rsidR="00D55800" w:rsidRPr="00E76BEB" w:rsidRDefault="00D55800"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20.06.2019г. </w:t>
            </w:r>
            <w:r w:rsidRPr="00E76BEB">
              <w:rPr>
                <w:rFonts w:ascii="Times New Roman" w:hAnsi="Times New Roman"/>
                <w:sz w:val="28"/>
                <w:szCs w:val="28"/>
              </w:rPr>
              <w:t xml:space="preserve">№ </w:t>
            </w:r>
            <w:r>
              <w:rPr>
                <w:rFonts w:ascii="Times New Roman" w:hAnsi="Times New Roman"/>
                <w:sz w:val="28"/>
                <w:szCs w:val="28"/>
              </w:rPr>
              <w:t>173</w:t>
            </w:r>
            <w:r w:rsidRPr="00E76BEB">
              <w:rPr>
                <w:rFonts w:ascii="Times New Roman" w:hAnsi="Times New Roman"/>
                <w:sz w:val="28"/>
                <w:szCs w:val="28"/>
              </w:rPr>
              <w:t xml:space="preserve"> «Об утверждении </w:t>
            </w:r>
            <w:r>
              <w:rPr>
                <w:rFonts w:ascii="Times New Roman" w:hAnsi="Times New Roman"/>
                <w:sz w:val="28"/>
                <w:szCs w:val="28"/>
              </w:rPr>
              <w:t>А</w:t>
            </w:r>
            <w:r w:rsidRPr="00E76BEB">
              <w:rPr>
                <w:rFonts w:ascii="Times New Roman" w:hAnsi="Times New Roman"/>
                <w:sz w:val="28"/>
                <w:szCs w:val="28"/>
              </w:rPr>
              <w:t xml:space="preserve">дминистративного регламента </w:t>
            </w:r>
            <w:r>
              <w:rPr>
                <w:rFonts w:ascii="Times New Roman" w:hAnsi="Times New Roman"/>
                <w:sz w:val="28"/>
                <w:szCs w:val="28"/>
              </w:rPr>
              <w:t xml:space="preserve">исполнения муниципальной функции «Осуществление </w:t>
            </w:r>
            <w:r w:rsidRPr="00E76BEB">
              <w:rPr>
                <w:rFonts w:ascii="Times New Roman" w:hAnsi="Times New Roman"/>
                <w:sz w:val="28"/>
                <w:szCs w:val="28"/>
              </w:rPr>
              <w:t xml:space="preserve">муниципального </w:t>
            </w:r>
            <w:r>
              <w:rPr>
                <w:rFonts w:ascii="Times New Roman" w:hAnsi="Times New Roman"/>
                <w:sz w:val="28"/>
                <w:szCs w:val="28"/>
              </w:rPr>
              <w:t>контроля за обеспечением сохранности автомобильных дорог местного значения в границах Унечского муниципального района»</w:t>
            </w:r>
          </w:p>
        </w:tc>
      </w:tr>
    </w:tbl>
    <w:p w:rsidR="00D55800" w:rsidRPr="00E76BEB" w:rsidRDefault="00D55800" w:rsidP="00D363BB">
      <w:pPr>
        <w:adjustRightInd w:val="0"/>
        <w:spacing w:after="0"/>
        <w:jc w:val="both"/>
        <w:outlineLvl w:val="0"/>
        <w:rPr>
          <w:rFonts w:ascii="Times New Roman" w:hAnsi="Times New Roman"/>
          <w:sz w:val="28"/>
          <w:szCs w:val="28"/>
        </w:rPr>
      </w:pPr>
    </w:p>
    <w:p w:rsidR="00D55800" w:rsidRDefault="00D55800" w:rsidP="005A7C0C">
      <w:pPr>
        <w:adjustRightInd w:val="0"/>
        <w:spacing w:after="0" w:line="240" w:lineRule="auto"/>
        <w:ind w:firstLine="720"/>
        <w:jc w:val="both"/>
        <w:outlineLvl w:val="0"/>
        <w:rPr>
          <w:rFonts w:ascii="Times New Roman" w:hAnsi="Times New Roman"/>
          <w:sz w:val="24"/>
          <w:szCs w:val="24"/>
        </w:rPr>
      </w:pPr>
      <w:r w:rsidRPr="00775B33">
        <w:rPr>
          <w:rFonts w:ascii="Times New Roman" w:hAnsi="Times New Roman"/>
          <w:sz w:val="24"/>
          <w:szCs w:val="24"/>
        </w:rPr>
        <w:t xml:space="preserve">В целях приведения постановления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sidRPr="005A7C0C">
        <w:rPr>
          <w:rFonts w:ascii="Times New Roman" w:hAnsi="Times New Roman"/>
          <w:sz w:val="24"/>
          <w:szCs w:val="24"/>
        </w:rPr>
        <w:t>173 «Об утверждении Административного регламента исполнения муниципальной функции «Осуществление муниципального контроля за обеспечением сохранности автомобильных дорог местного значения в границах Унечского муниципального района» в соответствие требованиям Федерального закона от 26.12.2008г. № 294-ФЗ «О защите прав юридических лиц и индивидуальных предпринимателей при осуществлении</w:t>
      </w:r>
      <w:r w:rsidRPr="00BA50CB">
        <w:rPr>
          <w:rFonts w:ascii="Times New Roman" w:hAnsi="Times New Roman"/>
          <w:sz w:val="24"/>
          <w:szCs w:val="24"/>
        </w:rPr>
        <w:t xml:space="preserve"> государственного контроля (надзора) и муниципального контроля» с учетом протеста прокурора</w:t>
      </w:r>
      <w:r w:rsidRPr="00775B33">
        <w:rPr>
          <w:rFonts w:ascii="Times New Roman" w:hAnsi="Times New Roman"/>
          <w:sz w:val="24"/>
          <w:szCs w:val="24"/>
        </w:rPr>
        <w:t xml:space="preserve"> Унечского района от 27.02.20</w:t>
      </w:r>
      <w:r>
        <w:rPr>
          <w:rFonts w:ascii="Times New Roman" w:hAnsi="Times New Roman"/>
          <w:sz w:val="24"/>
          <w:szCs w:val="24"/>
        </w:rPr>
        <w:t>20г. № 42-2020,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D55800" w:rsidRPr="00775B33" w:rsidRDefault="00D55800" w:rsidP="00D6583F">
      <w:pPr>
        <w:adjustRightInd w:val="0"/>
        <w:spacing w:after="0" w:line="240" w:lineRule="auto"/>
        <w:jc w:val="both"/>
        <w:outlineLvl w:val="0"/>
        <w:rPr>
          <w:rFonts w:ascii="Times New Roman" w:hAnsi="Times New Roman"/>
          <w:sz w:val="24"/>
          <w:szCs w:val="24"/>
        </w:rPr>
      </w:pPr>
    </w:p>
    <w:p w:rsidR="00D55800" w:rsidRPr="00775B33" w:rsidRDefault="00D55800" w:rsidP="00452629">
      <w:pPr>
        <w:tabs>
          <w:tab w:val="left" w:pos="342"/>
          <w:tab w:val="num" w:pos="513"/>
        </w:tabs>
        <w:spacing w:line="240" w:lineRule="auto"/>
        <w:jc w:val="both"/>
        <w:rPr>
          <w:rFonts w:ascii="Times New Roman" w:hAnsi="Times New Roman"/>
          <w:sz w:val="24"/>
          <w:szCs w:val="24"/>
        </w:rPr>
      </w:pPr>
      <w:r w:rsidRPr="00775B33">
        <w:rPr>
          <w:rFonts w:ascii="Times New Roman" w:hAnsi="Times New Roman"/>
          <w:sz w:val="24"/>
          <w:szCs w:val="24"/>
        </w:rPr>
        <w:t>ПОСТАНОВЛЯЮ:</w:t>
      </w:r>
    </w:p>
    <w:p w:rsidR="00D55800" w:rsidRPr="00775B33" w:rsidRDefault="00D55800" w:rsidP="00CD7639">
      <w:pPr>
        <w:numPr>
          <w:ilvl w:val="0"/>
          <w:numId w:val="2"/>
        </w:numPr>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sidRPr="005A7C0C">
        <w:rPr>
          <w:rFonts w:ascii="Times New Roman" w:hAnsi="Times New Roman"/>
          <w:sz w:val="24"/>
          <w:szCs w:val="24"/>
        </w:rPr>
        <w:t>173 «Об утверждении Административного регламента исполнения муниципальной функции «Осуществление муниципального контроля за обеспечением сохранности автомобильных дорог местного значения в границах Унечского муниципального района» следующие</w:t>
      </w:r>
      <w:r w:rsidRPr="00775B33">
        <w:rPr>
          <w:rFonts w:ascii="Times New Roman" w:hAnsi="Times New Roman"/>
          <w:sz w:val="24"/>
          <w:szCs w:val="24"/>
        </w:rPr>
        <w:t xml:space="preserve"> изменения:</w:t>
      </w:r>
    </w:p>
    <w:p w:rsidR="00D55800" w:rsidRPr="00775B33" w:rsidRDefault="00D55800" w:rsidP="00CD7639">
      <w:pPr>
        <w:tabs>
          <w:tab w:val="left" w:pos="342"/>
        </w:tabs>
        <w:adjustRightInd w:val="0"/>
        <w:spacing w:after="0" w:line="240" w:lineRule="auto"/>
        <w:jc w:val="both"/>
        <w:outlineLvl w:val="0"/>
        <w:rPr>
          <w:rFonts w:ascii="Times New Roman" w:hAnsi="Times New Roman"/>
          <w:sz w:val="24"/>
          <w:szCs w:val="24"/>
        </w:rPr>
      </w:pPr>
    </w:p>
    <w:p w:rsidR="00D55800" w:rsidRPr="00775B33" w:rsidRDefault="00D55800"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 xml:space="preserve">Подпункт </w:t>
      </w:r>
      <w:r w:rsidRPr="00775B33">
        <w:rPr>
          <w:rFonts w:ascii="Times New Roman" w:hAnsi="Times New Roman"/>
          <w:sz w:val="24"/>
          <w:szCs w:val="24"/>
        </w:rPr>
        <w:t>1.5.2.</w:t>
      </w:r>
      <w:r>
        <w:rPr>
          <w:rFonts w:ascii="Times New Roman" w:hAnsi="Times New Roman"/>
          <w:sz w:val="24"/>
          <w:szCs w:val="24"/>
        </w:rPr>
        <w:t xml:space="preserve"> пункта 1.5. раздела 1 приложения к постановлению </w:t>
      </w:r>
      <w:r w:rsidRPr="00775B33">
        <w:rPr>
          <w:rFonts w:ascii="Times New Roman" w:hAnsi="Times New Roman"/>
          <w:sz w:val="24"/>
          <w:szCs w:val="24"/>
        </w:rPr>
        <w:t>изложить в следующей редакции:</w:t>
      </w:r>
    </w:p>
    <w:p w:rsidR="00D55800" w:rsidRPr="005A26E2" w:rsidRDefault="00D55800" w:rsidP="0077747F">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D55800" w:rsidRPr="00775B33" w:rsidRDefault="00D55800" w:rsidP="0077747F">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D55800" w:rsidRDefault="00D55800" w:rsidP="0077747F">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 xml:space="preserve">Подпункт </w:t>
      </w:r>
      <w:r w:rsidRPr="00775B33">
        <w:rPr>
          <w:rFonts w:ascii="Times New Roman" w:hAnsi="Times New Roman"/>
          <w:sz w:val="24"/>
          <w:szCs w:val="24"/>
        </w:rPr>
        <w:t>1.5.4</w:t>
      </w:r>
      <w:r>
        <w:rPr>
          <w:rFonts w:ascii="Times New Roman" w:hAnsi="Times New Roman"/>
          <w:sz w:val="24"/>
          <w:szCs w:val="24"/>
        </w:rPr>
        <w:t xml:space="preserve">. пункта 1.5. раздела 1 приложения к постановлению </w:t>
      </w:r>
      <w:r w:rsidRPr="00775B33">
        <w:rPr>
          <w:rFonts w:ascii="Times New Roman" w:hAnsi="Times New Roman"/>
          <w:sz w:val="24"/>
          <w:szCs w:val="24"/>
        </w:rPr>
        <w:t>изложить в следующей редакции:</w:t>
      </w:r>
    </w:p>
    <w:p w:rsidR="00D55800" w:rsidRPr="00775B33" w:rsidRDefault="00D55800" w:rsidP="0077747F">
      <w:pPr>
        <w:spacing w:after="0" w:line="240" w:lineRule="auto"/>
        <w:ind w:firstLine="720"/>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r>
        <w:rPr>
          <w:rFonts w:ascii="Times New Roman" w:hAnsi="Times New Roman"/>
          <w:sz w:val="24"/>
          <w:szCs w:val="24"/>
        </w:rPr>
        <w:t xml:space="preserve"> от 26.12.2008г.</w:t>
      </w:r>
      <w:r w:rsidRPr="00E62B6B">
        <w:rPr>
          <w:rFonts w:ascii="Times New Roman" w:hAnsi="Times New Roman"/>
          <w:sz w:val="24"/>
          <w:szCs w:val="24"/>
        </w:rPr>
        <w:t>;</w:t>
      </w:r>
    </w:p>
    <w:p w:rsidR="00D55800"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55800" w:rsidRDefault="00D55800" w:rsidP="007B4241">
      <w:pPr>
        <w:pStyle w:val="TimesNewRoman"/>
      </w:pPr>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D55800" w:rsidRPr="00E62B6B" w:rsidRDefault="00D55800" w:rsidP="007B4241">
      <w:pPr>
        <w:pStyle w:val="TimesNewRoman"/>
      </w:pPr>
      <w:r w:rsidRPr="00E62B6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превышать установленные сроки проведения проверки;</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55800" w:rsidRPr="00E62B6B" w:rsidRDefault="00D55800"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55800" w:rsidRPr="00775B33" w:rsidRDefault="00D55800" w:rsidP="00CD7639">
      <w:pPr>
        <w:spacing w:after="0" w:line="240" w:lineRule="auto"/>
        <w:ind w:firstLine="720"/>
        <w:jc w:val="both"/>
        <w:rPr>
          <w:rFonts w:ascii="Times New Roman" w:hAnsi="Times New Roman"/>
          <w:sz w:val="24"/>
          <w:szCs w:val="24"/>
        </w:rPr>
      </w:pPr>
    </w:p>
    <w:p w:rsidR="00D55800" w:rsidRPr="00CD2C6E" w:rsidRDefault="00D55800" w:rsidP="00CD2C6E">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CD2C6E">
        <w:rPr>
          <w:rFonts w:ascii="Times New Roman" w:hAnsi="Times New Roman"/>
          <w:sz w:val="24"/>
          <w:szCs w:val="24"/>
        </w:rPr>
        <w:t>Подпункт 3.2.3. пункта 3.2. раздела 3 приложения к постановлению изложить в следующей редакции:</w:t>
      </w:r>
    </w:p>
    <w:p w:rsidR="00D55800" w:rsidRPr="00CD2C6E" w:rsidRDefault="00D55800" w:rsidP="00CD2C6E">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CD2C6E">
        <w:rPr>
          <w:rFonts w:ascii="Times New Roman" w:hAnsi="Times New Roman"/>
          <w:sz w:val="24"/>
          <w:szCs w:val="24"/>
        </w:rPr>
        <w:t xml:space="preserve">«3.2.3. В проекте плана указываются следующие сведения: </w:t>
      </w:r>
    </w:p>
    <w:p w:rsidR="00D55800" w:rsidRPr="00775B33" w:rsidRDefault="00D55800"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55800" w:rsidRPr="00775B33" w:rsidRDefault="00D55800"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D55800" w:rsidRPr="00775B33" w:rsidRDefault="00D55800"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D55800" w:rsidRPr="00775B33" w:rsidRDefault="00D55800"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D55800" w:rsidRPr="00775B33" w:rsidRDefault="00D55800" w:rsidP="00CD7639">
      <w:pPr>
        <w:spacing w:after="0" w:line="240" w:lineRule="auto"/>
        <w:ind w:firstLine="720"/>
        <w:jc w:val="both"/>
        <w:rPr>
          <w:rFonts w:ascii="Times New Roman" w:hAnsi="Times New Roman"/>
          <w:sz w:val="24"/>
          <w:szCs w:val="24"/>
        </w:rPr>
      </w:pPr>
    </w:p>
    <w:p w:rsidR="00D55800" w:rsidRDefault="00D55800"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Подпункт 3.3.2.4. п</w:t>
      </w:r>
      <w:r w:rsidRPr="00775B33">
        <w:rPr>
          <w:rFonts w:ascii="Times New Roman" w:hAnsi="Times New Roman"/>
          <w:sz w:val="24"/>
          <w:szCs w:val="24"/>
        </w:rPr>
        <w:t>ункт</w:t>
      </w:r>
      <w:r>
        <w:rPr>
          <w:rFonts w:ascii="Times New Roman" w:hAnsi="Times New Roman"/>
          <w:sz w:val="24"/>
          <w:szCs w:val="24"/>
        </w:rPr>
        <w:t>а 3.3. раздела 3 приложения к постановлению</w:t>
      </w:r>
      <w:r w:rsidRPr="00775B33">
        <w:rPr>
          <w:rFonts w:ascii="Times New Roman" w:hAnsi="Times New Roman"/>
          <w:sz w:val="24"/>
          <w:szCs w:val="24"/>
        </w:rPr>
        <w:t xml:space="preserve"> исключить;</w:t>
      </w:r>
    </w:p>
    <w:p w:rsidR="00D55800" w:rsidRDefault="00D55800" w:rsidP="007D3FA5">
      <w:pPr>
        <w:pStyle w:val="ListParagraph"/>
        <w:tabs>
          <w:tab w:val="left" w:pos="342"/>
        </w:tabs>
        <w:adjustRightInd w:val="0"/>
        <w:spacing w:after="0" w:line="240" w:lineRule="auto"/>
        <w:ind w:left="0"/>
        <w:jc w:val="both"/>
        <w:outlineLvl w:val="0"/>
        <w:rPr>
          <w:rFonts w:ascii="Times New Roman" w:hAnsi="Times New Roman"/>
          <w:sz w:val="24"/>
          <w:szCs w:val="24"/>
        </w:rPr>
      </w:pPr>
    </w:p>
    <w:p w:rsidR="00D55800" w:rsidRDefault="00D55800"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Приложение № 1, согласно подпункта 3.3.5. пункта 3.3. раздела 3 приложения к постановлению изложить в следующей редакции:</w:t>
      </w:r>
    </w:p>
    <w:p w:rsidR="00D55800" w:rsidRDefault="00D55800" w:rsidP="00614818">
      <w:pPr>
        <w:spacing w:after="0" w:line="240" w:lineRule="auto"/>
        <w:jc w:val="right"/>
        <w:rPr>
          <w:rFonts w:ascii="Times New Roman" w:hAnsi="Times New Roman"/>
          <w:sz w:val="24"/>
          <w:szCs w:val="24"/>
        </w:rPr>
      </w:pP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 xml:space="preserve">«1.5. </w:t>
      </w:r>
      <w:r w:rsidRPr="00E62B6B">
        <w:rPr>
          <w:rFonts w:ascii="Times New Roman" w:hAnsi="Times New Roman"/>
          <w:sz w:val="24"/>
          <w:szCs w:val="24"/>
        </w:rPr>
        <w:t>Приложение N1</w:t>
      </w:r>
      <w:r w:rsidRPr="00E62B6B">
        <w:rPr>
          <w:rFonts w:ascii="Times New Roman" w:hAnsi="Times New Roman"/>
          <w:sz w:val="24"/>
          <w:szCs w:val="24"/>
        </w:rPr>
        <w:br/>
        <w:t>к административному регламенту</w:t>
      </w:r>
      <w:r w:rsidRPr="00E62B6B">
        <w:rPr>
          <w:rFonts w:ascii="Times New Roman" w:hAnsi="Times New Roman"/>
          <w:sz w:val="24"/>
          <w:szCs w:val="24"/>
        </w:rPr>
        <w:br/>
        <w:t>администрации Унечского района</w:t>
      </w:r>
      <w:r w:rsidRPr="00E62B6B">
        <w:rPr>
          <w:rFonts w:ascii="Times New Roman" w:hAnsi="Times New Roman"/>
          <w:sz w:val="24"/>
          <w:szCs w:val="24"/>
        </w:rPr>
        <w:br/>
        <w:t>исполнения муниципальной функции</w:t>
      </w:r>
      <w:r w:rsidRPr="00E62B6B">
        <w:rPr>
          <w:rFonts w:ascii="Times New Roman" w:hAnsi="Times New Roman"/>
          <w:sz w:val="24"/>
          <w:szCs w:val="24"/>
        </w:rPr>
        <w:br/>
      </w:r>
      <w:r>
        <w:rPr>
          <w:rFonts w:ascii="Times New Roman" w:hAnsi="Times New Roman"/>
          <w:sz w:val="24"/>
          <w:szCs w:val="24"/>
        </w:rPr>
        <w:t>«О</w:t>
      </w:r>
      <w:r w:rsidRPr="00472B46">
        <w:rPr>
          <w:rFonts w:ascii="Times New Roman" w:hAnsi="Times New Roman"/>
          <w:sz w:val="24"/>
          <w:szCs w:val="24"/>
        </w:rPr>
        <w:t>существлени</w:t>
      </w:r>
      <w:r>
        <w:rPr>
          <w:rFonts w:ascii="Times New Roman" w:hAnsi="Times New Roman"/>
          <w:sz w:val="24"/>
          <w:szCs w:val="24"/>
        </w:rPr>
        <w:t xml:space="preserve">е муниципального </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контроля за обеспечением сохранности</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 xml:space="preserve">автомобильных дорог местного значения </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в границах Унечского муниципального</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района»</w:t>
      </w:r>
    </w:p>
    <w:p w:rsidR="00D55800" w:rsidRDefault="00D55800" w:rsidP="008C54E6">
      <w:pPr>
        <w:spacing w:after="0" w:line="240" w:lineRule="auto"/>
        <w:ind w:firstLine="567"/>
        <w:jc w:val="right"/>
        <w:rPr>
          <w:rFonts w:ascii="Times New Roman" w:hAnsi="Times New Roman"/>
          <w:sz w:val="24"/>
          <w:szCs w:val="24"/>
        </w:rPr>
      </w:pPr>
      <w:r>
        <w:rPr>
          <w:rFonts w:ascii="Times New Roman" w:hAnsi="Times New Roman"/>
          <w:sz w:val="24"/>
          <w:szCs w:val="24"/>
        </w:rPr>
        <w:t>от_______ __________ 2020 №______</w:t>
      </w:r>
    </w:p>
    <w:p w:rsidR="00D55800" w:rsidRPr="002052CC" w:rsidRDefault="00D55800" w:rsidP="002052CC">
      <w:pPr>
        <w:spacing w:after="0" w:line="240" w:lineRule="auto"/>
        <w:jc w:val="right"/>
        <w:rPr>
          <w:rFonts w:ascii="Times New Roman" w:hAnsi="Times New Roman"/>
          <w:sz w:val="24"/>
          <w:szCs w:val="24"/>
        </w:rPr>
      </w:pPr>
    </w:p>
    <w:p w:rsidR="00D55800" w:rsidRPr="002052CC" w:rsidRDefault="00D55800" w:rsidP="002052CC">
      <w:pPr>
        <w:spacing w:after="0" w:line="240" w:lineRule="auto"/>
        <w:jc w:val="right"/>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органа государственного контроля (надзора) или органа муниципального контроля)</w:t>
      </w:r>
    </w:p>
    <w:p w:rsidR="00D55800" w:rsidRPr="002052CC" w:rsidRDefault="00D55800" w:rsidP="002052CC">
      <w:pPr>
        <w:spacing w:after="0" w:line="240" w:lineRule="auto"/>
        <w:jc w:val="center"/>
        <w:rPr>
          <w:rFonts w:ascii="Times New Roman" w:hAnsi="Times New Roman"/>
          <w:b/>
          <w:bCs/>
          <w:sz w:val="26"/>
          <w:szCs w:val="26"/>
        </w:rPr>
      </w:pPr>
    </w:p>
    <w:p w:rsidR="00D55800" w:rsidRPr="002052CC" w:rsidRDefault="00D55800" w:rsidP="002052CC">
      <w:pPr>
        <w:spacing w:after="0" w:line="240" w:lineRule="auto"/>
        <w:jc w:val="center"/>
        <w:rPr>
          <w:rFonts w:ascii="Times New Roman" w:hAnsi="Times New Roman"/>
          <w:sz w:val="26"/>
          <w:szCs w:val="26"/>
        </w:rPr>
      </w:pPr>
      <w:r w:rsidRPr="002052CC">
        <w:rPr>
          <w:rFonts w:ascii="Times New Roman" w:hAnsi="Times New Roman"/>
          <w:b/>
          <w:bCs/>
          <w:sz w:val="26"/>
          <w:szCs w:val="26"/>
        </w:rPr>
        <w:t>РАСПОРЯЖЕНИЕ (ПРИКАЗ)</w:t>
      </w:r>
      <w:r w:rsidRPr="002052CC">
        <w:rPr>
          <w:rFonts w:ascii="Times New Roman" w:hAnsi="Times New Roman"/>
          <w:b/>
          <w:bCs/>
          <w:sz w:val="26"/>
          <w:szCs w:val="26"/>
        </w:rPr>
        <w:br/>
      </w:r>
      <w:r w:rsidRPr="002052CC">
        <w:rPr>
          <w:rFonts w:ascii="Times New Roman" w:hAnsi="Times New Roman"/>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D55800" w:rsidRPr="002052CC" w:rsidTr="005F6406">
        <w:trPr>
          <w:jc w:val="center"/>
        </w:trPr>
        <w:tc>
          <w:tcPr>
            <w:tcW w:w="1701" w:type="dxa"/>
            <w:tcBorders>
              <w:top w:val="nil"/>
              <w:left w:val="nil"/>
              <w:bottom w:val="nil"/>
              <w:right w:val="nil"/>
            </w:tcBorders>
            <w:vAlign w:val="bottom"/>
          </w:tcPr>
          <w:p w:rsidR="00D55800" w:rsidRPr="002052CC" w:rsidRDefault="00D55800" w:rsidP="002052CC">
            <w:pPr>
              <w:spacing w:after="0" w:line="240" w:lineRule="auto"/>
              <w:ind w:right="85"/>
              <w:jc w:val="right"/>
              <w:rPr>
                <w:rFonts w:ascii="Times New Roman" w:hAnsi="Times New Roman"/>
                <w:sz w:val="26"/>
                <w:szCs w:val="26"/>
              </w:rPr>
            </w:pPr>
            <w:r w:rsidRPr="002052CC">
              <w:rPr>
                <w:rFonts w:ascii="Times New Roman" w:hAnsi="Times New Roman"/>
                <w:sz w:val="26"/>
                <w:szCs w:val="26"/>
              </w:rPr>
              <w:t>о проведении</w:t>
            </w:r>
          </w:p>
        </w:tc>
        <w:tc>
          <w:tcPr>
            <w:tcW w:w="6606"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1272" w:type="dxa"/>
            <w:tcBorders>
              <w:top w:val="nil"/>
              <w:left w:val="nil"/>
              <w:bottom w:val="nil"/>
              <w:right w:val="nil"/>
            </w:tcBorders>
            <w:vAlign w:val="bottom"/>
          </w:tcPr>
          <w:p w:rsidR="00D55800" w:rsidRPr="002052CC" w:rsidRDefault="00D55800" w:rsidP="002052CC">
            <w:pPr>
              <w:spacing w:after="0" w:line="240" w:lineRule="auto"/>
              <w:ind w:left="57"/>
              <w:rPr>
                <w:rFonts w:ascii="Times New Roman" w:hAnsi="Times New Roman"/>
                <w:sz w:val="26"/>
                <w:szCs w:val="26"/>
              </w:rPr>
            </w:pPr>
            <w:r w:rsidRPr="002052CC">
              <w:rPr>
                <w:rFonts w:ascii="Times New Roman" w:hAnsi="Times New Roman"/>
                <w:sz w:val="26"/>
                <w:szCs w:val="26"/>
              </w:rPr>
              <w:t>проверки</w:t>
            </w:r>
          </w:p>
        </w:tc>
      </w:tr>
      <w:tr w:rsidR="00D55800" w:rsidRPr="00E37642" w:rsidTr="005F6406">
        <w:trPr>
          <w:jc w:val="center"/>
        </w:trPr>
        <w:tc>
          <w:tcPr>
            <w:tcW w:w="1701" w:type="dxa"/>
            <w:tcBorders>
              <w:top w:val="nil"/>
              <w:left w:val="nil"/>
              <w:bottom w:val="nil"/>
              <w:right w:val="nil"/>
            </w:tcBorders>
          </w:tcPr>
          <w:p w:rsidR="00D55800" w:rsidRPr="00E37642" w:rsidRDefault="00D55800" w:rsidP="002052CC">
            <w:pPr>
              <w:spacing w:after="0" w:line="240" w:lineRule="auto"/>
              <w:rPr>
                <w:rFonts w:ascii="Times New Roman" w:hAnsi="Times New Roman"/>
                <w:sz w:val="20"/>
                <w:szCs w:val="20"/>
              </w:rPr>
            </w:pPr>
          </w:p>
        </w:tc>
        <w:tc>
          <w:tcPr>
            <w:tcW w:w="6606" w:type="dxa"/>
            <w:tcBorders>
              <w:top w:val="nil"/>
              <w:left w:val="nil"/>
              <w:bottom w:val="nil"/>
              <w:right w:val="nil"/>
            </w:tcBorders>
          </w:tcPr>
          <w:p w:rsidR="00D55800" w:rsidRPr="00E37642" w:rsidRDefault="00D55800" w:rsidP="002052CC">
            <w:pPr>
              <w:spacing w:after="0" w:line="240" w:lineRule="auto"/>
              <w:jc w:val="center"/>
              <w:rPr>
                <w:rFonts w:ascii="Times New Roman" w:hAnsi="Times New Roman"/>
                <w:sz w:val="20"/>
                <w:szCs w:val="20"/>
              </w:rPr>
            </w:pPr>
            <w:r w:rsidRPr="00E37642">
              <w:rPr>
                <w:rFonts w:ascii="Times New Roman" w:hAnsi="Times New Roman"/>
                <w:sz w:val="20"/>
                <w:szCs w:val="20"/>
              </w:rPr>
              <w:t>(плановой/внеплановой, документарной/выездной)</w:t>
            </w:r>
          </w:p>
        </w:tc>
        <w:tc>
          <w:tcPr>
            <w:tcW w:w="1272" w:type="dxa"/>
            <w:tcBorders>
              <w:top w:val="nil"/>
              <w:left w:val="nil"/>
              <w:bottom w:val="nil"/>
              <w:right w:val="nil"/>
            </w:tcBorders>
          </w:tcPr>
          <w:p w:rsidR="00D55800" w:rsidRPr="00E37642" w:rsidRDefault="00D55800" w:rsidP="002052CC">
            <w:pPr>
              <w:spacing w:after="0" w:line="240" w:lineRule="auto"/>
              <w:rPr>
                <w:rFonts w:ascii="Times New Roman" w:hAnsi="Times New Roman"/>
                <w:sz w:val="20"/>
                <w:szCs w:val="20"/>
              </w:rPr>
            </w:pPr>
          </w:p>
        </w:tc>
      </w:tr>
    </w:tbl>
    <w:p w:rsidR="00D55800" w:rsidRDefault="00D55800" w:rsidP="002052CC">
      <w:pPr>
        <w:spacing w:after="0" w:line="240" w:lineRule="auto"/>
        <w:jc w:val="center"/>
        <w:rPr>
          <w:rFonts w:ascii="Times New Roman" w:hAnsi="Times New Roman"/>
          <w:sz w:val="26"/>
          <w:szCs w:val="26"/>
        </w:rPr>
      </w:pPr>
    </w:p>
    <w:p w:rsidR="00D55800" w:rsidRPr="002052CC" w:rsidRDefault="00D55800" w:rsidP="002052CC">
      <w:pPr>
        <w:spacing w:after="0" w:line="240" w:lineRule="auto"/>
        <w:jc w:val="center"/>
        <w:rPr>
          <w:rFonts w:ascii="Times New Roman" w:hAnsi="Times New Roman"/>
          <w:sz w:val="26"/>
          <w:szCs w:val="26"/>
        </w:rPr>
      </w:pPr>
      <w:r w:rsidRPr="002052CC">
        <w:rPr>
          <w:rFonts w:ascii="Times New Roman" w:hAnsi="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D55800" w:rsidRPr="002052CC" w:rsidTr="005F6406">
        <w:trPr>
          <w:cantSplit/>
          <w:jc w:val="center"/>
        </w:trPr>
        <w:tc>
          <w:tcPr>
            <w:tcW w:w="510"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6"/>
                <w:szCs w:val="26"/>
              </w:rPr>
            </w:pPr>
            <w:r w:rsidRPr="002052CC">
              <w:rPr>
                <w:rFonts w:ascii="Times New Roman" w:hAnsi="Times New Roman"/>
                <w:sz w:val="26"/>
                <w:szCs w:val="26"/>
              </w:rPr>
              <w:t>от “</w:t>
            </w:r>
          </w:p>
        </w:tc>
        <w:tc>
          <w:tcPr>
            <w:tcW w:w="454"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255"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6"/>
                <w:szCs w:val="26"/>
              </w:rPr>
            </w:pPr>
            <w:r w:rsidRPr="002052CC">
              <w:rPr>
                <w:rFonts w:ascii="Times New Roman" w:hAnsi="Times New Roman"/>
                <w:sz w:val="26"/>
                <w:szCs w:val="26"/>
              </w:rPr>
              <w:t>”</w:t>
            </w:r>
          </w:p>
        </w:tc>
        <w:tc>
          <w:tcPr>
            <w:tcW w:w="1361"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113" w:type="dxa"/>
            <w:tcBorders>
              <w:top w:val="nil"/>
              <w:left w:val="nil"/>
              <w:bottom w:val="nil"/>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737"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680" w:type="dxa"/>
            <w:tcBorders>
              <w:top w:val="nil"/>
              <w:left w:val="nil"/>
              <w:bottom w:val="nil"/>
              <w:right w:val="nil"/>
            </w:tcBorders>
            <w:vAlign w:val="bottom"/>
          </w:tcPr>
          <w:p w:rsidR="00D55800" w:rsidRPr="002052CC" w:rsidRDefault="00D55800" w:rsidP="002052CC">
            <w:pPr>
              <w:spacing w:after="0" w:line="240" w:lineRule="auto"/>
              <w:jc w:val="center"/>
              <w:rPr>
                <w:rFonts w:ascii="Times New Roman" w:hAnsi="Times New Roman"/>
                <w:sz w:val="26"/>
                <w:szCs w:val="26"/>
              </w:rPr>
            </w:pPr>
            <w:r w:rsidRPr="002052CC">
              <w:rPr>
                <w:rFonts w:ascii="Times New Roman" w:hAnsi="Times New Roman"/>
                <w:sz w:val="26"/>
                <w:szCs w:val="26"/>
              </w:rPr>
              <w:t>г. №</w:t>
            </w:r>
          </w:p>
        </w:tc>
        <w:tc>
          <w:tcPr>
            <w:tcW w:w="678"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r>
    </w:tbl>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1. Провести проверку в отношении  </w:t>
      </w:r>
    </w:p>
    <w:p w:rsidR="00D55800" w:rsidRPr="002052CC" w:rsidRDefault="00D55800" w:rsidP="002052CC">
      <w:pPr>
        <w:pBdr>
          <w:top w:val="single" w:sz="4" w:space="1" w:color="auto"/>
        </w:pBdr>
        <w:spacing w:after="0" w:line="240" w:lineRule="auto"/>
        <w:ind w:left="4319"/>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юридического лица, фамилия, имя, отчество (последнее – при наличии)</w:t>
      </w:r>
      <w:r>
        <w:rPr>
          <w:rFonts w:ascii="Times New Roman" w:hAnsi="Times New Roman"/>
          <w:sz w:val="20"/>
          <w:szCs w:val="20"/>
        </w:rPr>
        <w:t xml:space="preserve"> </w:t>
      </w:r>
      <w:r w:rsidRPr="00E37642">
        <w:rPr>
          <w:rFonts w:ascii="Times New Roman" w:hAnsi="Times New Roman"/>
          <w:sz w:val="20"/>
          <w:szCs w:val="20"/>
        </w:rPr>
        <w:t>индивидуального предпринимателя)</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2. Место нахождения:  </w:t>
      </w:r>
    </w:p>
    <w:p w:rsidR="00D55800" w:rsidRPr="002052CC" w:rsidRDefault="00D55800" w:rsidP="002052CC">
      <w:pPr>
        <w:pBdr>
          <w:top w:val="single" w:sz="4" w:space="1" w:color="auto"/>
        </w:pBdr>
        <w:spacing w:after="0" w:line="240" w:lineRule="auto"/>
        <w:ind w:left="2977"/>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3. Назначить лицом(ами), уполномоченным(и) на проведение проверки:  </w:t>
      </w:r>
    </w:p>
    <w:p w:rsidR="00D55800" w:rsidRPr="002052CC" w:rsidRDefault="00D55800" w:rsidP="002052CC">
      <w:pPr>
        <w:pBdr>
          <w:top w:val="single" w:sz="4" w:space="1" w:color="auto"/>
        </w:pBdr>
        <w:spacing w:after="0" w:line="240" w:lineRule="auto"/>
        <w:ind w:left="8108"/>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должность должностного лица (должностных лиц), уполномоченного(ых) на проведение проверки)</w:t>
      </w: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D55800" w:rsidRPr="002052CC" w:rsidRDefault="00D55800" w:rsidP="002052CC">
      <w:pPr>
        <w:pBdr>
          <w:top w:val="single" w:sz="4" w:space="1" w:color="auto"/>
        </w:pBdr>
        <w:spacing w:after="0" w:line="240" w:lineRule="auto"/>
        <w:ind w:left="3147"/>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должности привлекаемых к проведению проверки</w:t>
      </w:r>
      <w:r>
        <w:rPr>
          <w:rFonts w:ascii="Times New Roman" w:hAnsi="Times New Roman"/>
          <w:sz w:val="20"/>
          <w:szCs w:val="20"/>
        </w:rPr>
        <w:t xml:space="preserve">  </w:t>
      </w:r>
      <w:r w:rsidRPr="00E37642">
        <w:rPr>
          <w:rFonts w:ascii="Times New Roman" w:hAnsi="Times New Roman"/>
          <w:sz w:val="20"/>
          <w:szCs w:val="20"/>
        </w:rPr>
        <w:t>экспертов и (или) наименование экспертной организации с указанием реквизитов свидетельства</w:t>
      </w:r>
      <w:r>
        <w:rPr>
          <w:rFonts w:ascii="Times New Roman" w:hAnsi="Times New Roman"/>
          <w:sz w:val="20"/>
          <w:szCs w:val="20"/>
        </w:rPr>
        <w:t xml:space="preserve"> </w:t>
      </w:r>
      <w:r w:rsidRPr="00E37642">
        <w:rPr>
          <w:rFonts w:ascii="Times New Roman" w:hAnsi="Times New Roman"/>
          <w:sz w:val="20"/>
          <w:szCs w:val="20"/>
        </w:rPr>
        <w:t>об аккредитации и наименования органа по аккредитации, выдавшего свидетельство об аккредитации)</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5. Настоящая проверка проводится в рамках  </w:t>
      </w:r>
    </w:p>
    <w:p w:rsidR="00D55800" w:rsidRPr="002052CC" w:rsidRDefault="00D55800" w:rsidP="002052CC">
      <w:pPr>
        <w:pBdr>
          <w:top w:val="single" w:sz="4" w:space="1" w:color="auto"/>
        </w:pBdr>
        <w:spacing w:after="0" w:line="240" w:lineRule="auto"/>
        <w:ind w:left="5245"/>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6. Установить, что:</w:t>
      </w: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настоящая проверка проводится с целью:  </w:t>
      </w:r>
    </w:p>
    <w:p w:rsidR="00D55800" w:rsidRPr="002052CC" w:rsidRDefault="00D55800" w:rsidP="002052CC">
      <w:pPr>
        <w:pBdr>
          <w:top w:val="single" w:sz="4" w:space="1" w:color="auto"/>
        </w:pBdr>
        <w:spacing w:after="0" w:line="240" w:lineRule="auto"/>
        <w:ind w:left="4916"/>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При установлении целей проводимой проверки указывается следующая информация:</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а) в случае проведения плановой проверки: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ссылка на утвержденный ежегодный план проведения плановых проверок;</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б) в случае проведения внеплановой проверки: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задачами настоящей проверки являются:  </w:t>
      </w:r>
    </w:p>
    <w:p w:rsidR="00D55800" w:rsidRPr="002052CC" w:rsidRDefault="00D55800" w:rsidP="002052CC">
      <w:pPr>
        <w:pBdr>
          <w:top w:val="single" w:sz="4" w:space="1" w:color="auto"/>
        </w:pBdr>
        <w:spacing w:after="0" w:line="240" w:lineRule="auto"/>
        <w:ind w:left="4876"/>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7. Предметом настоящей проверки является (отметить нужное):</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соблюдение обязательных требований и (или) требований, установленных муниципальными правовыми актами;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выполнение предписаний органов государственного контроля (надзора), органов муниципального контроля;</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проведение мероприятий:</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предупреждению возникновения чрезвычайных ситуаций природного и техногенного характера;</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обеспечению безопасности государства;</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ликвидации последствий причинения такого вреда.</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8.</w:t>
      </w:r>
      <w:r w:rsidRPr="002052CC">
        <w:rPr>
          <w:rFonts w:ascii="Times New Roman" w:hAnsi="Times New Roman"/>
          <w:lang w:val="en-US"/>
        </w:rPr>
        <w:t> </w:t>
      </w:r>
      <w:r w:rsidRPr="002052CC">
        <w:rPr>
          <w:rFonts w:ascii="Times New Roman" w:hAnsi="Times New Roman"/>
          <w:sz w:val="24"/>
          <w:szCs w:val="24"/>
        </w:rPr>
        <w:t xml:space="preserve">Срок проведения проверки:  </w:t>
      </w:r>
    </w:p>
    <w:p w:rsidR="00D55800" w:rsidRPr="002052CC" w:rsidRDefault="00D55800" w:rsidP="002052CC">
      <w:pPr>
        <w:pBdr>
          <w:top w:val="single" w:sz="4" w:space="1" w:color="auto"/>
        </w:pBdr>
        <w:spacing w:after="0" w:line="240" w:lineRule="auto"/>
        <w:ind w:left="3805"/>
        <w:rPr>
          <w:rFonts w:ascii="Times New Roman" w:hAnsi="Times New Roman"/>
          <w:sz w:val="2"/>
          <w:szCs w:val="2"/>
        </w:rPr>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D55800" w:rsidRPr="002052CC" w:rsidTr="005F6406">
        <w:tc>
          <w:tcPr>
            <w:tcW w:w="3969"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К проведению проверки приступить с</w:t>
            </w:r>
          </w:p>
        </w:tc>
        <w:tc>
          <w:tcPr>
            <w:tcW w:w="170"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D55800" w:rsidRPr="002052CC" w:rsidRDefault="00D55800"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D55800" w:rsidRPr="002052CC" w:rsidRDefault="00D55800"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D55800" w:rsidRPr="002052CC" w:rsidRDefault="00D55800" w:rsidP="002052CC">
      <w:pPr>
        <w:spacing w:after="0" w:line="240" w:lineRule="auto"/>
        <w:ind w:firstLine="567"/>
        <w:rPr>
          <w:rFonts w:ascii="Times New Roman" w:hAnsi="Times New Roman"/>
          <w:sz w:val="2"/>
          <w:szCs w:val="2"/>
        </w:rPr>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D55800" w:rsidRPr="002052CC" w:rsidTr="005F6406">
        <w:tc>
          <w:tcPr>
            <w:tcW w:w="3232"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Проверку окончить не позднее</w:t>
            </w:r>
          </w:p>
        </w:tc>
        <w:tc>
          <w:tcPr>
            <w:tcW w:w="170"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D55800" w:rsidRPr="002052CC" w:rsidRDefault="00D55800"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D55800" w:rsidRPr="002052CC" w:rsidRDefault="00D55800"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9. Правовые основания проведения проверки:  </w:t>
      </w:r>
    </w:p>
    <w:p w:rsidR="00D55800" w:rsidRPr="002052CC" w:rsidRDefault="00D55800" w:rsidP="002052CC">
      <w:pPr>
        <w:pBdr>
          <w:top w:val="single" w:sz="4" w:space="1" w:color="auto"/>
        </w:pBdr>
        <w:spacing w:after="0" w:line="240" w:lineRule="auto"/>
        <w:ind w:left="5415"/>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(ссылка на положения нормативного правового акта, в соответствии с которым осуществляется проверка)</w:t>
      </w: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10. Обязательные требования и (или) требования, установленные муниципальными правовыми актами, подлежащие проверке  </w:t>
      </w:r>
    </w:p>
    <w:p w:rsidR="00D55800" w:rsidRPr="002052CC" w:rsidRDefault="00D55800" w:rsidP="002052CC">
      <w:pPr>
        <w:pBdr>
          <w:top w:val="single" w:sz="4" w:space="1" w:color="auto"/>
        </w:pBdr>
        <w:spacing w:after="0" w:line="240" w:lineRule="auto"/>
        <w:ind w:left="4423"/>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1)  </w:t>
      </w:r>
    </w:p>
    <w:p w:rsidR="00D55800" w:rsidRPr="002052CC" w:rsidRDefault="00D55800" w:rsidP="002052CC">
      <w:pPr>
        <w:pBdr>
          <w:top w:val="single" w:sz="4" w:space="1" w:color="auto"/>
        </w:pBdr>
        <w:spacing w:after="0" w:line="240" w:lineRule="auto"/>
        <w:ind w:left="312"/>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2)  </w:t>
      </w:r>
    </w:p>
    <w:p w:rsidR="00D55800" w:rsidRPr="002052CC" w:rsidRDefault="00D55800" w:rsidP="002052CC">
      <w:pPr>
        <w:pBdr>
          <w:top w:val="single" w:sz="4" w:space="1" w:color="auto"/>
        </w:pBdr>
        <w:spacing w:after="0" w:line="240" w:lineRule="auto"/>
        <w:ind w:left="312"/>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3)  </w:t>
      </w:r>
    </w:p>
    <w:p w:rsidR="00D55800" w:rsidRPr="002052CC" w:rsidRDefault="00D55800" w:rsidP="002052CC">
      <w:pPr>
        <w:pBdr>
          <w:top w:val="single" w:sz="4" w:space="1" w:color="auto"/>
        </w:pBdr>
        <w:spacing w:after="0" w:line="240" w:lineRule="auto"/>
        <w:ind w:left="312"/>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 указанием наименований, номеров и дат их принятия)</w:t>
      </w: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keepNext/>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Default="00D55800" w:rsidP="002052CC">
      <w:pPr>
        <w:keepNext/>
        <w:spacing w:after="0" w:line="240" w:lineRule="auto"/>
        <w:ind w:right="4536"/>
        <w:rPr>
          <w:rFonts w:ascii="Times New Roman" w:hAnsi="Times New Roman"/>
          <w:sz w:val="24"/>
          <w:szCs w:val="24"/>
        </w:rPr>
      </w:pPr>
    </w:p>
    <w:p w:rsidR="00D55800" w:rsidRPr="002052CC" w:rsidRDefault="00D55800" w:rsidP="002052CC">
      <w:pPr>
        <w:keepNext/>
        <w:spacing w:after="0" w:line="240" w:lineRule="auto"/>
        <w:ind w:right="4536"/>
        <w:rPr>
          <w:rFonts w:ascii="Times New Roman" w:hAnsi="Times New Roman"/>
          <w:sz w:val="24"/>
          <w:szCs w:val="24"/>
        </w:rPr>
      </w:pPr>
    </w:p>
    <w:p w:rsidR="00D55800" w:rsidRPr="002052CC" w:rsidRDefault="00D55800" w:rsidP="002052CC">
      <w:pPr>
        <w:pBdr>
          <w:top w:val="single" w:sz="4" w:space="1" w:color="auto"/>
        </w:pBdr>
        <w:spacing w:after="0" w:line="240" w:lineRule="auto"/>
        <w:ind w:right="4535"/>
        <w:rPr>
          <w:rFonts w:ascii="Times New Roman" w:hAnsi="Times New Roman"/>
          <w:sz w:val="2"/>
          <w:szCs w:val="2"/>
        </w:rPr>
      </w:pPr>
    </w:p>
    <w:p w:rsidR="00D55800" w:rsidRPr="002052CC" w:rsidRDefault="00D55800" w:rsidP="002052CC">
      <w:pPr>
        <w:spacing w:after="0" w:line="240" w:lineRule="auto"/>
        <w:ind w:right="4535"/>
        <w:rPr>
          <w:rFonts w:ascii="Times New Roman" w:hAnsi="Times New Roman"/>
          <w:sz w:val="24"/>
          <w:szCs w:val="24"/>
        </w:rPr>
      </w:pPr>
    </w:p>
    <w:p w:rsidR="00D55800" w:rsidRPr="00E37642" w:rsidRDefault="00D55800" w:rsidP="002052CC">
      <w:pPr>
        <w:pBdr>
          <w:top w:val="single" w:sz="4" w:space="1" w:color="auto"/>
        </w:pBdr>
        <w:spacing w:after="0" w:line="240" w:lineRule="auto"/>
        <w:ind w:right="4535"/>
        <w:jc w:val="center"/>
        <w:rPr>
          <w:rFonts w:ascii="Times New Roman" w:hAnsi="Times New Roman"/>
          <w:sz w:val="20"/>
          <w:szCs w:val="20"/>
        </w:rPr>
      </w:pPr>
      <w:r w:rsidRPr="00E37642">
        <w:rPr>
          <w:rFonts w:ascii="Times New Roman" w:hAnsi="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D55800" w:rsidRPr="002052CC" w:rsidRDefault="00D55800" w:rsidP="002052CC">
      <w:pPr>
        <w:spacing w:after="0" w:line="240" w:lineRule="auto"/>
        <w:ind w:left="5954"/>
        <w:jc w:val="center"/>
        <w:rPr>
          <w:rFonts w:ascii="Times New Roman" w:hAnsi="Times New Roman"/>
          <w:sz w:val="24"/>
          <w:szCs w:val="24"/>
        </w:rPr>
      </w:pPr>
    </w:p>
    <w:p w:rsidR="00D55800" w:rsidRPr="00E37642" w:rsidRDefault="00D55800" w:rsidP="002052CC">
      <w:pPr>
        <w:pBdr>
          <w:top w:val="single" w:sz="4" w:space="1" w:color="auto"/>
        </w:pBdr>
        <w:spacing w:after="0" w:line="240" w:lineRule="auto"/>
        <w:ind w:left="5954"/>
        <w:jc w:val="center"/>
        <w:rPr>
          <w:rFonts w:ascii="Times New Roman" w:hAnsi="Times New Roman"/>
          <w:sz w:val="20"/>
          <w:szCs w:val="20"/>
        </w:rPr>
      </w:pPr>
      <w:r w:rsidRPr="00E37642">
        <w:rPr>
          <w:rFonts w:ascii="Times New Roman" w:hAnsi="Times New Roman"/>
          <w:sz w:val="20"/>
          <w:szCs w:val="20"/>
        </w:rPr>
        <w:t>(подпись, заверенная печатью)</w:t>
      </w: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r>
        <w:rPr>
          <w:rFonts w:ascii="Times New Roman" w:hAnsi="Times New Roman"/>
          <w:sz w:val="20"/>
          <w:szCs w:val="20"/>
        </w:rPr>
        <w:t xml:space="preserve"> »</w:t>
      </w:r>
    </w:p>
    <w:p w:rsidR="00D55800" w:rsidRPr="002052CC" w:rsidRDefault="00D55800" w:rsidP="00E37642">
      <w:pPr>
        <w:spacing w:after="0" w:line="240" w:lineRule="auto"/>
        <w:rPr>
          <w:rFonts w:ascii="Times New Roman" w:hAnsi="Times New Roman"/>
          <w:sz w:val="24"/>
          <w:szCs w:val="24"/>
        </w:rPr>
      </w:pPr>
    </w:p>
    <w:p w:rsidR="00D55800" w:rsidRPr="00775B33" w:rsidRDefault="00D55800" w:rsidP="00E37642">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ункт 3.3.</w:t>
      </w:r>
      <w:r>
        <w:rPr>
          <w:rFonts w:ascii="Times New Roman" w:hAnsi="Times New Roman"/>
          <w:sz w:val="24"/>
          <w:szCs w:val="24"/>
        </w:rPr>
        <w:t>8</w:t>
      </w:r>
      <w:r w:rsidRPr="00775B33">
        <w:rPr>
          <w:rFonts w:ascii="Times New Roman" w:hAnsi="Times New Roman"/>
          <w:sz w:val="24"/>
          <w:szCs w:val="24"/>
        </w:rPr>
        <w:t xml:space="preserve">.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D55800" w:rsidRPr="00775B33" w:rsidRDefault="00D55800" w:rsidP="00E37642">
      <w:pPr>
        <w:spacing w:after="0" w:line="240" w:lineRule="auto"/>
        <w:ind w:firstLine="720"/>
        <w:jc w:val="both"/>
        <w:rPr>
          <w:rFonts w:ascii="Times New Roman" w:hAnsi="Times New Roman"/>
          <w:sz w:val="24"/>
          <w:szCs w:val="24"/>
        </w:rPr>
      </w:pPr>
      <w:r w:rsidRPr="00775B33">
        <w:rPr>
          <w:rFonts w:ascii="Times New Roman" w:hAnsi="Times New Roman"/>
          <w:sz w:val="24"/>
          <w:szCs w:val="24"/>
        </w:rPr>
        <w:t>«3.3.</w:t>
      </w:r>
      <w:r>
        <w:rPr>
          <w:rFonts w:ascii="Times New Roman" w:hAnsi="Times New Roman"/>
          <w:sz w:val="24"/>
          <w:szCs w:val="24"/>
        </w:rPr>
        <w:t>8</w:t>
      </w:r>
      <w:r w:rsidRPr="00775B33">
        <w:rPr>
          <w:rFonts w:ascii="Times New Roman" w:hAnsi="Times New Roman"/>
          <w:sz w:val="24"/>
          <w:szCs w:val="24"/>
        </w:rPr>
        <w:t>.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D55800" w:rsidRPr="00775B33" w:rsidRDefault="00D55800"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Pr>
          <w:rFonts w:ascii="Times New Roman" w:hAnsi="Times New Roman"/>
          <w:sz w:val="24"/>
          <w:szCs w:val="24"/>
        </w:rPr>
        <w:t>,</w:t>
      </w:r>
      <w:r w:rsidRPr="00775B33">
        <w:rPr>
          <w:rFonts w:ascii="Times New Roman" w:hAnsi="Times New Roman"/>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(посредством факсимильной связи, нарочно - должностным лицом);</w:t>
      </w:r>
    </w:p>
    <w:p w:rsidR="00D55800" w:rsidRPr="00775B33" w:rsidRDefault="00D55800" w:rsidP="00945315">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w:t>
      </w:r>
      <w:r>
        <w:rPr>
          <w:rFonts w:ascii="Times New Roman" w:hAnsi="Times New Roman"/>
          <w:sz w:val="24"/>
          <w:szCs w:val="24"/>
        </w:rPr>
        <w:t xml:space="preserve"> выездной проверки не требуется».</w:t>
      </w:r>
    </w:p>
    <w:p w:rsidR="00D55800" w:rsidRPr="00775B33" w:rsidRDefault="00D55800" w:rsidP="00CD7639">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D55800" w:rsidRDefault="00D55800" w:rsidP="00E37642">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D55800" w:rsidRPr="00E76BEB" w:rsidRDefault="00D55800" w:rsidP="00E37642">
      <w:pPr>
        <w:pStyle w:val="ListParagraph"/>
        <w:tabs>
          <w:tab w:val="left" w:pos="342"/>
        </w:tabs>
        <w:spacing w:after="0" w:line="240" w:lineRule="auto"/>
        <w:ind w:left="0"/>
        <w:jc w:val="both"/>
        <w:rPr>
          <w:rFonts w:ascii="Times New Roman" w:hAnsi="Times New Roman"/>
          <w:sz w:val="24"/>
          <w:szCs w:val="24"/>
        </w:rPr>
      </w:pPr>
    </w:p>
    <w:p w:rsidR="00D55800" w:rsidRDefault="00D55800" w:rsidP="00E37642">
      <w:pPr>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D55800" w:rsidRPr="00E76BEB" w:rsidRDefault="00D55800" w:rsidP="00E37642">
      <w:pPr>
        <w:tabs>
          <w:tab w:val="left" w:pos="342"/>
        </w:tabs>
        <w:spacing w:after="0" w:line="240" w:lineRule="auto"/>
        <w:jc w:val="both"/>
        <w:rPr>
          <w:rFonts w:ascii="Times New Roman" w:hAnsi="Times New Roman"/>
          <w:sz w:val="24"/>
          <w:szCs w:val="24"/>
        </w:rPr>
      </w:pPr>
    </w:p>
    <w:p w:rsidR="00D55800" w:rsidRPr="00775B33" w:rsidRDefault="00D55800" w:rsidP="00E37642">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D55800" w:rsidRDefault="00D55800" w:rsidP="00407F03">
      <w:pPr>
        <w:tabs>
          <w:tab w:val="left" w:pos="342"/>
        </w:tabs>
        <w:spacing w:after="0" w:line="240" w:lineRule="auto"/>
        <w:ind w:left="360"/>
        <w:jc w:val="both"/>
        <w:rPr>
          <w:rFonts w:ascii="Times New Roman" w:hAnsi="Times New Roman"/>
          <w:sz w:val="24"/>
          <w:szCs w:val="24"/>
        </w:rPr>
      </w:pPr>
    </w:p>
    <w:p w:rsidR="00D55800" w:rsidRPr="00E76BEB" w:rsidRDefault="00D55800" w:rsidP="00407F03">
      <w:pPr>
        <w:tabs>
          <w:tab w:val="left" w:pos="342"/>
        </w:tabs>
        <w:spacing w:after="0" w:line="240" w:lineRule="auto"/>
        <w:ind w:left="360"/>
        <w:jc w:val="both"/>
        <w:rPr>
          <w:rFonts w:ascii="Times New Roman" w:hAnsi="Times New Roman"/>
          <w:sz w:val="24"/>
          <w:szCs w:val="24"/>
        </w:rPr>
      </w:pPr>
    </w:p>
    <w:p w:rsidR="00D55800" w:rsidRPr="00E76BEB" w:rsidRDefault="00D55800"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D55800" w:rsidRDefault="00D55800" w:rsidP="00407F03">
      <w:pPr>
        <w:tabs>
          <w:tab w:val="num" w:pos="0"/>
        </w:tabs>
        <w:spacing w:after="0" w:line="240" w:lineRule="auto"/>
        <w:jc w:val="both"/>
        <w:rPr>
          <w:rFonts w:ascii="Times New Roman" w:hAnsi="Times New Roman"/>
          <w:sz w:val="24"/>
          <w:szCs w:val="24"/>
        </w:rPr>
      </w:pPr>
    </w:p>
    <w:p w:rsidR="00D55800" w:rsidRDefault="00D55800"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Исполнил:</w:t>
      </w:r>
    </w:p>
    <w:p w:rsidR="00D55800" w:rsidRPr="00EB65B0" w:rsidRDefault="00D55800"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Исполняющий обязанности </w:t>
      </w:r>
    </w:p>
    <w:p w:rsidR="00D55800" w:rsidRPr="00945315" w:rsidRDefault="00D55800"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главного специалиста сектора контроля администрации района    </w:t>
      </w:r>
      <w:r w:rsidRPr="00945315">
        <w:rPr>
          <w:rFonts w:ascii="Times New Roman" w:hAnsi="Times New Roman"/>
          <w:sz w:val="24"/>
          <w:szCs w:val="24"/>
        </w:rPr>
        <w:t xml:space="preserve">                           </w:t>
      </w:r>
      <w:r>
        <w:rPr>
          <w:rFonts w:ascii="Times New Roman" w:hAnsi="Times New Roman"/>
          <w:sz w:val="24"/>
          <w:szCs w:val="24"/>
        </w:rPr>
        <w:t xml:space="preserve">  М.Ф.Пешая</w:t>
      </w:r>
    </w:p>
    <w:p w:rsidR="00D55800" w:rsidRDefault="00D55800" w:rsidP="00407F03">
      <w:pPr>
        <w:tabs>
          <w:tab w:val="num" w:pos="0"/>
          <w:tab w:val="left" w:pos="6885"/>
        </w:tabs>
        <w:spacing w:after="0" w:line="240" w:lineRule="auto"/>
        <w:jc w:val="both"/>
        <w:rPr>
          <w:rFonts w:ascii="Times New Roman" w:hAnsi="Times New Roman"/>
          <w:sz w:val="24"/>
          <w:szCs w:val="24"/>
        </w:rPr>
      </w:pPr>
    </w:p>
    <w:p w:rsidR="00D55800" w:rsidRPr="00945315" w:rsidRDefault="00D55800" w:rsidP="00407F03">
      <w:pPr>
        <w:tabs>
          <w:tab w:val="num" w:pos="0"/>
          <w:tab w:val="left" w:pos="6885"/>
        </w:tabs>
        <w:spacing w:after="0" w:line="240" w:lineRule="auto"/>
        <w:jc w:val="both"/>
        <w:rPr>
          <w:rFonts w:ascii="Times New Roman" w:hAnsi="Times New Roman"/>
          <w:sz w:val="24"/>
          <w:szCs w:val="24"/>
        </w:rPr>
      </w:pPr>
      <w:r w:rsidRPr="00E76BEB">
        <w:rPr>
          <w:rFonts w:ascii="Times New Roman" w:hAnsi="Times New Roman"/>
          <w:sz w:val="24"/>
          <w:szCs w:val="24"/>
        </w:rPr>
        <w:t xml:space="preserve">Согласовано: </w:t>
      </w:r>
    </w:p>
    <w:p w:rsidR="00D55800" w:rsidRDefault="00D55800"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Исполняющий обязанности заместителя</w:t>
      </w:r>
    </w:p>
    <w:p w:rsidR="00D55800" w:rsidRDefault="00D55800"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главы администрации района                                                                                          И.М. Волкович</w:t>
      </w:r>
    </w:p>
    <w:p w:rsidR="00D55800" w:rsidRDefault="00D55800" w:rsidP="00407F03">
      <w:pPr>
        <w:tabs>
          <w:tab w:val="num" w:pos="0"/>
          <w:tab w:val="left" w:pos="6885"/>
        </w:tabs>
        <w:spacing w:after="0" w:line="240" w:lineRule="auto"/>
        <w:jc w:val="both"/>
        <w:rPr>
          <w:rFonts w:ascii="Times New Roman" w:hAnsi="Times New Roman"/>
          <w:sz w:val="24"/>
          <w:szCs w:val="24"/>
        </w:rPr>
      </w:pPr>
    </w:p>
    <w:p w:rsidR="00D55800" w:rsidRDefault="00D55800"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Управляющий делами (руководитель аппарата)</w:t>
      </w:r>
    </w:p>
    <w:p w:rsidR="00D55800" w:rsidRDefault="00D55800"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 xml:space="preserve">администрации района                                                                                                    </w:t>
      </w:r>
      <w:r w:rsidRPr="00E76BEB">
        <w:rPr>
          <w:rFonts w:ascii="Times New Roman" w:hAnsi="Times New Roman"/>
          <w:sz w:val="24"/>
          <w:szCs w:val="24"/>
        </w:rPr>
        <w:t>О.В. Свиридова</w:t>
      </w:r>
    </w:p>
    <w:p w:rsidR="00D55800" w:rsidRDefault="00D55800" w:rsidP="00945315">
      <w:pPr>
        <w:tabs>
          <w:tab w:val="num" w:pos="0"/>
          <w:tab w:val="left" w:pos="6885"/>
        </w:tabs>
        <w:spacing w:after="0" w:line="240" w:lineRule="auto"/>
        <w:jc w:val="both"/>
        <w:rPr>
          <w:rFonts w:ascii="Times New Roman" w:hAnsi="Times New Roman"/>
          <w:sz w:val="24"/>
          <w:szCs w:val="24"/>
        </w:rPr>
      </w:pPr>
    </w:p>
    <w:p w:rsidR="00D55800" w:rsidRDefault="00D55800"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Главный инспектор юридического отдела</w:t>
      </w:r>
    </w:p>
    <w:p w:rsidR="00D55800" w:rsidRPr="00E76BEB" w:rsidRDefault="00D55800"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администрации района                                                                                                   М.С. Зайцев</w:t>
      </w:r>
    </w:p>
    <w:sectPr w:rsidR="00D55800" w:rsidRPr="00E76BEB" w:rsidSect="00614818">
      <w:headerReference w:type="even" r:id="rId7"/>
      <w:headerReference w:type="default" r:id="rId8"/>
      <w:pgSz w:w="11906" w:h="16838"/>
      <w:pgMar w:top="899" w:right="566" w:bottom="567" w:left="1134" w:header="360" w:footer="0"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800" w:rsidRDefault="00D55800">
      <w:r>
        <w:separator/>
      </w:r>
    </w:p>
  </w:endnote>
  <w:endnote w:type="continuationSeparator" w:id="0">
    <w:p w:rsidR="00D55800" w:rsidRDefault="00D558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800" w:rsidRDefault="00D55800">
      <w:r>
        <w:separator/>
      </w:r>
    </w:p>
  </w:footnote>
  <w:footnote w:type="continuationSeparator" w:id="0">
    <w:p w:rsidR="00D55800" w:rsidRDefault="00D558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800" w:rsidRDefault="00D55800"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5800" w:rsidRDefault="00D558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800" w:rsidRDefault="00D55800"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D55800" w:rsidRDefault="00D558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57CB1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CFE883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A6EEB1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B786C4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C6C3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2BE1D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E8AA7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E58BB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685C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5468734"/>
    <w:lvl w:ilvl="0">
      <w:start w:val="1"/>
      <w:numFmt w:val="bullet"/>
      <w:lvlText w:val=""/>
      <w:lvlJc w:val="left"/>
      <w:pPr>
        <w:tabs>
          <w:tab w:val="num" w:pos="360"/>
        </w:tabs>
        <w:ind w:left="360" w:hanging="360"/>
      </w:pPr>
      <w:rPr>
        <w:rFonts w:ascii="Symbol" w:hAnsi="Symbol" w:hint="default"/>
      </w:rPr>
    </w:lvl>
  </w:abstractNum>
  <w:abstractNum w:abstractNumId="1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1">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41054"/>
    <w:rsid w:val="0005172E"/>
    <w:rsid w:val="000843BF"/>
    <w:rsid w:val="00085CA4"/>
    <w:rsid w:val="000933FA"/>
    <w:rsid w:val="00096755"/>
    <w:rsid w:val="00185550"/>
    <w:rsid w:val="00185CF2"/>
    <w:rsid w:val="001E1117"/>
    <w:rsid w:val="002052CC"/>
    <w:rsid w:val="00246032"/>
    <w:rsid w:val="002B1326"/>
    <w:rsid w:val="00354EA6"/>
    <w:rsid w:val="00370D30"/>
    <w:rsid w:val="0039485E"/>
    <w:rsid w:val="003A35D1"/>
    <w:rsid w:val="003D09E5"/>
    <w:rsid w:val="003E36D9"/>
    <w:rsid w:val="003E4F51"/>
    <w:rsid w:val="00407F03"/>
    <w:rsid w:val="00422AD9"/>
    <w:rsid w:val="004309E9"/>
    <w:rsid w:val="00452629"/>
    <w:rsid w:val="00472B46"/>
    <w:rsid w:val="00481F98"/>
    <w:rsid w:val="00495C6B"/>
    <w:rsid w:val="004971C0"/>
    <w:rsid w:val="004A0663"/>
    <w:rsid w:val="004A3877"/>
    <w:rsid w:val="004C0454"/>
    <w:rsid w:val="004C5371"/>
    <w:rsid w:val="004E4331"/>
    <w:rsid w:val="004E5BB9"/>
    <w:rsid w:val="00520BD3"/>
    <w:rsid w:val="0052509D"/>
    <w:rsid w:val="005406FD"/>
    <w:rsid w:val="00553E72"/>
    <w:rsid w:val="005821B2"/>
    <w:rsid w:val="00583151"/>
    <w:rsid w:val="00585739"/>
    <w:rsid w:val="005869C1"/>
    <w:rsid w:val="005953F3"/>
    <w:rsid w:val="005A06E6"/>
    <w:rsid w:val="005A26E2"/>
    <w:rsid w:val="005A7C0C"/>
    <w:rsid w:val="005E06AF"/>
    <w:rsid w:val="005E0DED"/>
    <w:rsid w:val="005F5176"/>
    <w:rsid w:val="005F6406"/>
    <w:rsid w:val="00605F77"/>
    <w:rsid w:val="00614818"/>
    <w:rsid w:val="00687FB1"/>
    <w:rsid w:val="006A6352"/>
    <w:rsid w:val="006E7173"/>
    <w:rsid w:val="007034B5"/>
    <w:rsid w:val="007037F7"/>
    <w:rsid w:val="00712A3A"/>
    <w:rsid w:val="0071452E"/>
    <w:rsid w:val="00775B33"/>
    <w:rsid w:val="0077747F"/>
    <w:rsid w:val="007A46E3"/>
    <w:rsid w:val="007B4241"/>
    <w:rsid w:val="007C799D"/>
    <w:rsid w:val="007D3FA5"/>
    <w:rsid w:val="007D540A"/>
    <w:rsid w:val="007E4B2C"/>
    <w:rsid w:val="0081684C"/>
    <w:rsid w:val="00817F88"/>
    <w:rsid w:val="00874243"/>
    <w:rsid w:val="00884D3A"/>
    <w:rsid w:val="00894BFD"/>
    <w:rsid w:val="008A1F89"/>
    <w:rsid w:val="008B383F"/>
    <w:rsid w:val="008C54E6"/>
    <w:rsid w:val="008E36D6"/>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05CE"/>
    <w:rsid w:val="009E5797"/>
    <w:rsid w:val="00A02C16"/>
    <w:rsid w:val="00A1298D"/>
    <w:rsid w:val="00A3675A"/>
    <w:rsid w:val="00A62923"/>
    <w:rsid w:val="00A71E41"/>
    <w:rsid w:val="00A7396C"/>
    <w:rsid w:val="00A73F76"/>
    <w:rsid w:val="00AA5452"/>
    <w:rsid w:val="00AC1C6A"/>
    <w:rsid w:val="00AC714D"/>
    <w:rsid w:val="00AE18FE"/>
    <w:rsid w:val="00AF5ACA"/>
    <w:rsid w:val="00B137A1"/>
    <w:rsid w:val="00B320FE"/>
    <w:rsid w:val="00B32B66"/>
    <w:rsid w:val="00B57DA3"/>
    <w:rsid w:val="00BA50CB"/>
    <w:rsid w:val="00BB4D46"/>
    <w:rsid w:val="00BC1068"/>
    <w:rsid w:val="00BE5079"/>
    <w:rsid w:val="00BF33B6"/>
    <w:rsid w:val="00BF4D67"/>
    <w:rsid w:val="00C07254"/>
    <w:rsid w:val="00C41A82"/>
    <w:rsid w:val="00C450C1"/>
    <w:rsid w:val="00C85C06"/>
    <w:rsid w:val="00CB0A01"/>
    <w:rsid w:val="00CD2C6E"/>
    <w:rsid w:val="00CD7639"/>
    <w:rsid w:val="00CE3777"/>
    <w:rsid w:val="00D0579E"/>
    <w:rsid w:val="00D14C9B"/>
    <w:rsid w:val="00D3016F"/>
    <w:rsid w:val="00D363BB"/>
    <w:rsid w:val="00D41758"/>
    <w:rsid w:val="00D51055"/>
    <w:rsid w:val="00D55800"/>
    <w:rsid w:val="00D6583F"/>
    <w:rsid w:val="00D66A40"/>
    <w:rsid w:val="00D70DBF"/>
    <w:rsid w:val="00DD3F80"/>
    <w:rsid w:val="00DE6717"/>
    <w:rsid w:val="00DF4682"/>
    <w:rsid w:val="00E07524"/>
    <w:rsid w:val="00E26079"/>
    <w:rsid w:val="00E37642"/>
    <w:rsid w:val="00E378A2"/>
    <w:rsid w:val="00E5458A"/>
    <w:rsid w:val="00E62B6B"/>
    <w:rsid w:val="00E64129"/>
    <w:rsid w:val="00E709A4"/>
    <w:rsid w:val="00E70DC1"/>
    <w:rsid w:val="00E76BEB"/>
    <w:rsid w:val="00E96B4A"/>
    <w:rsid w:val="00EB65B0"/>
    <w:rsid w:val="00F13A53"/>
    <w:rsid w:val="00F36764"/>
    <w:rsid w:val="00F970B8"/>
    <w:rsid w:val="00FD494F"/>
    <w:rsid w:val="00FF69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Arial"/>
      <w:sz w:val="32"/>
      <w:szCs w:val="24"/>
    </w:rPr>
  </w:style>
  <w:style w:type="character" w:customStyle="1" w:styleId="TitleChar">
    <w:name w:val="Title Char"/>
    <w:basedOn w:val="DefaultParagraphFont"/>
    <w:link w:val="Title"/>
    <w:uiPriority w:val="99"/>
    <w:locked/>
    <w:rsid w:val="00D363BB"/>
    <w:rPr>
      <w:rFonts w:ascii="Impact" w:hAnsi="Impact" w:cs="Arial"/>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w:sz w:val="36"/>
      <w:szCs w:val="24"/>
    </w:rPr>
  </w:style>
  <w:style w:type="character" w:customStyle="1" w:styleId="SubtitleChar">
    <w:name w:val="Subtitle Char"/>
    <w:basedOn w:val="DefaultParagraphFont"/>
    <w:link w:val="Subtitle"/>
    <w:uiPriority w:val="99"/>
    <w:locked/>
    <w:rsid w:val="00D363BB"/>
    <w:rPr>
      <w:rFonts w:ascii="Arial Narrow" w:hAnsi="Arial Narrow" w:cs="Arial"/>
      <w:sz w:val="24"/>
      <w:szCs w:val="24"/>
    </w:rPr>
  </w:style>
  <w:style w:type="paragraph" w:styleId="ListParagraph">
    <w:name w:val="List Paragraph"/>
    <w:basedOn w:val="Normal"/>
    <w:uiPriority w:val="99"/>
    <w:qFormat/>
    <w:rsid w:val="00585739"/>
    <w:pPr>
      <w:ind w:left="720"/>
      <w:contextualSpacing/>
    </w:pPr>
  </w:style>
  <w:style w:type="table" w:styleId="TableGrid">
    <w:name w:val="Table Grid"/>
    <w:basedOn w:val="TableNormal"/>
    <w:uiPriority w:val="99"/>
    <w:rsid w:val="003E36D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customStyle="1" w:styleId="TimesNewRoman">
    <w:name w:val="Обычный + Times New Roman"/>
    <w:aliases w:val="12 пт,По ширине,Первая строка:  1 см,После:  0 ..."/>
    <w:basedOn w:val="ConsPlusNormal"/>
    <w:uiPriority w:val="99"/>
    <w:rsid w:val="007B4241"/>
    <w:pPr>
      <w:ind w:firstLine="540"/>
      <w:jc w:val="both"/>
    </w:pPr>
    <w:rPr>
      <w:szCs w:val="24"/>
    </w:rPr>
  </w:style>
  <w:style w:type="paragraph" w:styleId="Header">
    <w:name w:val="header"/>
    <w:basedOn w:val="Normal"/>
    <w:link w:val="HeaderChar"/>
    <w:uiPriority w:val="99"/>
    <w:rsid w:val="007C799D"/>
    <w:pPr>
      <w:tabs>
        <w:tab w:val="center" w:pos="4677"/>
        <w:tab w:val="right" w:pos="9355"/>
      </w:tabs>
    </w:pPr>
  </w:style>
  <w:style w:type="character" w:customStyle="1" w:styleId="HeaderChar">
    <w:name w:val="Header Char"/>
    <w:basedOn w:val="DefaultParagraphFont"/>
    <w:link w:val="Header"/>
    <w:uiPriority w:val="99"/>
    <w:semiHidden/>
    <w:locked/>
    <w:rsid w:val="000933FA"/>
    <w:rPr>
      <w:rFonts w:cs="Times New Roman"/>
    </w:rPr>
  </w:style>
  <w:style w:type="character" w:styleId="PageNumber">
    <w:name w:val="page number"/>
    <w:basedOn w:val="DefaultParagraphFont"/>
    <w:uiPriority w:val="99"/>
    <w:rsid w:val="007C799D"/>
    <w:rPr>
      <w:rFonts w:cs="Times New Roman"/>
    </w:rPr>
  </w:style>
  <w:style w:type="paragraph" w:styleId="Footer">
    <w:name w:val="footer"/>
    <w:basedOn w:val="Normal"/>
    <w:link w:val="FooterChar"/>
    <w:uiPriority w:val="99"/>
    <w:rsid w:val="007C799D"/>
    <w:pPr>
      <w:tabs>
        <w:tab w:val="center" w:pos="4677"/>
        <w:tab w:val="right" w:pos="9355"/>
      </w:tabs>
    </w:pPr>
  </w:style>
  <w:style w:type="character" w:customStyle="1" w:styleId="FooterChar">
    <w:name w:val="Footer Char"/>
    <w:basedOn w:val="DefaultParagraphFont"/>
    <w:link w:val="Footer"/>
    <w:uiPriority w:val="99"/>
    <w:semiHidden/>
    <w:locked/>
    <w:rsid w:val="000933FA"/>
    <w:rPr>
      <w:rFonts w:cs="Times New Roman"/>
    </w:rPr>
  </w:style>
</w:styles>
</file>

<file path=word/webSettings.xml><?xml version="1.0" encoding="utf-8"?>
<w:webSettings xmlns:r="http://schemas.openxmlformats.org/officeDocument/2006/relationships" xmlns:w="http://schemas.openxmlformats.org/wordprocessingml/2006/main">
  <w:divs>
    <w:div w:id="2216023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306</TotalTime>
  <Pages>7</Pages>
  <Words>2893</Words>
  <Characters>16496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Новикова Ж.Н.</cp:lastModifiedBy>
  <cp:revision>17</cp:revision>
  <cp:lastPrinted>2020-03-10T11:31:00Z</cp:lastPrinted>
  <dcterms:created xsi:type="dcterms:W3CDTF">2020-03-06T06:12:00Z</dcterms:created>
  <dcterms:modified xsi:type="dcterms:W3CDTF">2020-03-11T10:44:00Z</dcterms:modified>
</cp:coreProperties>
</file>